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16" w:rsidRPr="0000119C" w:rsidRDefault="00F1658E" w:rsidP="0000119C">
      <w:pPr>
        <w:ind w:left="2160" w:hanging="2160"/>
        <w:jc w:val="thaiDistribute"/>
        <w:outlineLvl w:val="0"/>
        <w:rPr>
          <w:b/>
          <w:bCs/>
        </w:rPr>
      </w:pPr>
      <w:r w:rsidRPr="0000119C">
        <w:rPr>
          <w:rFonts w:hint="cs"/>
          <w:b/>
          <w:bCs/>
          <w:cs/>
        </w:rPr>
        <w:t>ชื่อเรื่อง</w:t>
      </w:r>
      <w:r w:rsidR="007957DF" w:rsidRPr="0000119C">
        <w:rPr>
          <w:b/>
          <w:bCs/>
        </w:rPr>
        <w:tab/>
      </w:r>
      <w:r w:rsidR="0094712E" w:rsidRPr="0000119C">
        <w:rPr>
          <w:rFonts w:hint="cs"/>
          <w:b/>
          <w:bCs/>
          <w:cs/>
        </w:rPr>
        <w:t>รายงาน</w:t>
      </w:r>
      <w:r w:rsidR="00526FFC" w:rsidRPr="0000119C">
        <w:rPr>
          <w:rFonts w:hint="cs"/>
          <w:b/>
          <w:bCs/>
          <w:cs/>
        </w:rPr>
        <w:t>ผล</w:t>
      </w:r>
      <w:r w:rsidR="0094712E" w:rsidRPr="0000119C">
        <w:rPr>
          <w:rFonts w:hint="cs"/>
          <w:b/>
          <w:bCs/>
          <w:cs/>
        </w:rPr>
        <w:t>การ</w:t>
      </w:r>
      <w:r w:rsidR="00044AC7" w:rsidRPr="0000119C">
        <w:rPr>
          <w:rFonts w:hint="cs"/>
          <w:b/>
          <w:bCs/>
          <w:cs/>
        </w:rPr>
        <w:t>พัฒนาการเรียนการสอนวิทยาศาสตร์โดยใช้ชุดกิจกรรม</w:t>
      </w:r>
      <w:r w:rsidR="0000119C" w:rsidRPr="0000119C">
        <w:rPr>
          <w:b/>
          <w:bCs/>
          <w:cs/>
        </w:rPr>
        <w:br/>
      </w:r>
      <w:r w:rsidR="00044AC7" w:rsidRPr="0000119C">
        <w:rPr>
          <w:rFonts w:hint="cs"/>
          <w:b/>
          <w:bCs/>
          <w:cs/>
        </w:rPr>
        <w:t xml:space="preserve">การเรียนรู้วิทยาศาสตร์ร่วมกับวิธีสอนแบบ 7 </w:t>
      </w:r>
      <w:r w:rsidR="00044AC7" w:rsidRPr="0000119C">
        <w:rPr>
          <w:b/>
          <w:bCs/>
        </w:rPr>
        <w:t>E</w:t>
      </w:r>
      <w:r w:rsidR="00044AC7" w:rsidRPr="0000119C">
        <w:rPr>
          <w:rFonts w:hint="cs"/>
          <w:b/>
          <w:bCs/>
          <w:cs/>
        </w:rPr>
        <w:t xml:space="preserve"> ของนักเรียนชั้นประถมศึกษาปีที่ 6</w:t>
      </w:r>
    </w:p>
    <w:p w:rsidR="00F1658E" w:rsidRPr="0000119C" w:rsidRDefault="00F1658E" w:rsidP="00EF1016">
      <w:pPr>
        <w:ind w:left="2160" w:hanging="2160"/>
        <w:outlineLvl w:val="0"/>
        <w:rPr>
          <w:b/>
          <w:bCs/>
          <w:sz w:val="44"/>
          <w:cs/>
        </w:rPr>
      </w:pPr>
      <w:r w:rsidRPr="0000119C">
        <w:rPr>
          <w:rFonts w:hint="cs"/>
          <w:b/>
          <w:bCs/>
          <w:cs/>
        </w:rPr>
        <w:t>ผู้</w:t>
      </w:r>
      <w:r w:rsidR="00DF3DBA" w:rsidRPr="0000119C">
        <w:rPr>
          <w:rFonts w:hint="cs"/>
          <w:b/>
          <w:bCs/>
          <w:cs/>
        </w:rPr>
        <w:t>วิจัย</w:t>
      </w:r>
      <w:r w:rsidR="00DF3DBA" w:rsidRPr="0000119C">
        <w:rPr>
          <w:rFonts w:hint="cs"/>
          <w:b/>
          <w:bCs/>
          <w:cs/>
        </w:rPr>
        <w:tab/>
      </w:r>
      <w:r w:rsidR="00271E5F">
        <w:rPr>
          <w:rFonts w:hint="cs"/>
          <w:b/>
          <w:bCs/>
          <w:cs/>
        </w:rPr>
        <w:t>นาง</w:t>
      </w:r>
      <w:r w:rsidR="00044AC7" w:rsidRPr="0000119C">
        <w:rPr>
          <w:b/>
          <w:bCs/>
          <w:cs/>
        </w:rPr>
        <w:t>พรพันธ์    เดชภูมิ</w:t>
      </w:r>
    </w:p>
    <w:p w:rsidR="00044AC7" w:rsidRPr="0000119C" w:rsidRDefault="00F1658E" w:rsidP="007E21AF">
      <w:pPr>
        <w:ind w:left="2160" w:hanging="2160"/>
        <w:rPr>
          <w:b/>
          <w:bCs/>
        </w:rPr>
      </w:pPr>
      <w:r w:rsidRPr="0000119C">
        <w:rPr>
          <w:rFonts w:hint="cs"/>
          <w:b/>
          <w:bCs/>
          <w:cs/>
        </w:rPr>
        <w:t xml:space="preserve">สถาบันการศึกษา  </w:t>
      </w:r>
      <w:r w:rsidR="003E193B" w:rsidRPr="0000119C">
        <w:rPr>
          <w:rFonts w:hint="cs"/>
          <w:b/>
          <w:bCs/>
          <w:cs/>
        </w:rPr>
        <w:tab/>
      </w:r>
      <w:r w:rsidR="00EF1016" w:rsidRPr="0000119C">
        <w:rPr>
          <w:b/>
          <w:bCs/>
          <w:cs/>
        </w:rPr>
        <w:t>โรงเรียน</w:t>
      </w:r>
      <w:r w:rsidR="00044AC7" w:rsidRPr="0000119C">
        <w:rPr>
          <w:rFonts w:hint="cs"/>
          <w:b/>
          <w:bCs/>
          <w:cs/>
        </w:rPr>
        <w:t>ชุมชนวัดหมน</w:t>
      </w:r>
      <w:r w:rsidR="00EF1016" w:rsidRPr="0000119C">
        <w:rPr>
          <w:rFonts w:hint="cs"/>
          <w:b/>
          <w:bCs/>
          <w:cs/>
        </w:rPr>
        <w:t xml:space="preserve"> </w:t>
      </w:r>
    </w:p>
    <w:p w:rsidR="007B6CB9" w:rsidRPr="0000119C" w:rsidRDefault="007B6CB9" w:rsidP="00044AC7">
      <w:pPr>
        <w:ind w:left="2160"/>
        <w:rPr>
          <w:b/>
          <w:bCs/>
        </w:rPr>
      </w:pPr>
      <w:r w:rsidRPr="0000119C">
        <w:rPr>
          <w:b/>
          <w:bCs/>
          <w:cs/>
        </w:rPr>
        <w:t>สำนักงานเขตพื้นที่การศึกษา</w:t>
      </w:r>
      <w:r w:rsidR="007E21AF" w:rsidRPr="0000119C">
        <w:rPr>
          <w:rFonts w:hint="cs"/>
          <w:b/>
          <w:bCs/>
          <w:cs/>
        </w:rPr>
        <w:t>ประถมศึกษา</w:t>
      </w:r>
      <w:r w:rsidR="00044AC7" w:rsidRPr="0000119C">
        <w:rPr>
          <w:rFonts w:hint="cs"/>
          <w:b/>
          <w:bCs/>
          <w:cs/>
        </w:rPr>
        <w:t>นครศรีธรรมราช</w:t>
      </w:r>
      <w:r w:rsidR="007E21AF" w:rsidRPr="0000119C">
        <w:rPr>
          <w:rFonts w:hint="cs"/>
          <w:b/>
          <w:bCs/>
          <w:cs/>
        </w:rPr>
        <w:t xml:space="preserve"> </w:t>
      </w:r>
      <w:r w:rsidRPr="0000119C">
        <w:rPr>
          <w:b/>
          <w:bCs/>
          <w:cs/>
        </w:rPr>
        <w:t xml:space="preserve">เขต </w:t>
      </w:r>
      <w:r w:rsidR="00073A84" w:rsidRPr="0000119C">
        <w:rPr>
          <w:rFonts w:hint="cs"/>
          <w:b/>
          <w:bCs/>
          <w:cs/>
        </w:rPr>
        <w:t>1</w:t>
      </w:r>
    </w:p>
    <w:p w:rsidR="00F1658E" w:rsidRPr="0000119C" w:rsidRDefault="00F1658E" w:rsidP="00011FEE">
      <w:pPr>
        <w:jc w:val="thaiDistribute"/>
        <w:rPr>
          <w:b/>
          <w:bCs/>
          <w:cs/>
        </w:rPr>
      </w:pPr>
      <w:r w:rsidRPr="0000119C">
        <w:rPr>
          <w:rFonts w:hint="cs"/>
          <w:b/>
          <w:bCs/>
          <w:cs/>
        </w:rPr>
        <w:t>ปีการศึกษา</w:t>
      </w:r>
      <w:r w:rsidRPr="0000119C">
        <w:rPr>
          <w:rFonts w:hint="cs"/>
          <w:b/>
          <w:bCs/>
          <w:cs/>
        </w:rPr>
        <w:tab/>
      </w:r>
      <w:r w:rsidR="003E193B" w:rsidRPr="0000119C">
        <w:rPr>
          <w:b/>
          <w:bCs/>
        </w:rPr>
        <w:tab/>
      </w:r>
      <w:r w:rsidR="00EF1016" w:rsidRPr="0000119C">
        <w:rPr>
          <w:b/>
          <w:bCs/>
        </w:rPr>
        <w:t>25</w:t>
      </w:r>
      <w:r w:rsidR="00F5717B" w:rsidRPr="0000119C">
        <w:rPr>
          <w:rFonts w:hint="cs"/>
          <w:b/>
          <w:bCs/>
          <w:cs/>
        </w:rPr>
        <w:t>5</w:t>
      </w:r>
      <w:r w:rsidR="00044AC7" w:rsidRPr="0000119C">
        <w:rPr>
          <w:rFonts w:hint="cs"/>
          <w:b/>
          <w:bCs/>
          <w:cs/>
        </w:rPr>
        <w:t>6</w:t>
      </w:r>
    </w:p>
    <w:p w:rsidR="008277D2" w:rsidRDefault="008277D2" w:rsidP="00011FEE">
      <w:pPr>
        <w:jc w:val="thaiDistribute"/>
      </w:pPr>
    </w:p>
    <w:p w:rsidR="00F1658E" w:rsidRDefault="00F1658E" w:rsidP="008277D2">
      <w:pPr>
        <w:jc w:val="center"/>
      </w:pPr>
      <w:r w:rsidRPr="00E22EB6">
        <w:rPr>
          <w:rFonts w:hint="cs"/>
          <w:b/>
          <w:bCs/>
          <w:sz w:val="36"/>
          <w:szCs w:val="36"/>
          <w:cs/>
        </w:rPr>
        <w:t>บทคัดย่อ</w:t>
      </w:r>
    </w:p>
    <w:p w:rsidR="007B426F" w:rsidRDefault="007B426F" w:rsidP="008277D2">
      <w:pPr>
        <w:jc w:val="center"/>
      </w:pPr>
    </w:p>
    <w:p w:rsidR="00900BD5" w:rsidRDefault="00900BD5" w:rsidP="00044AC7">
      <w:pPr>
        <w:jc w:val="thaiDistribute"/>
        <w:rPr>
          <w:b/>
          <w:bCs/>
          <w:cs/>
        </w:rPr>
      </w:pPr>
      <w:r>
        <w:rPr>
          <w:rFonts w:hint="cs"/>
          <w:spacing w:val="-6"/>
          <w:cs/>
        </w:rPr>
        <w:tab/>
      </w:r>
      <w:r w:rsidR="0000119C">
        <w:rPr>
          <w:rFonts w:hint="cs"/>
          <w:cs/>
        </w:rPr>
        <w:t xml:space="preserve">รายงานผลการพัฒนาการเรียนการสอนวิทยาศาสตร์โดยใช้ชุดกิจกรรมการเรียนรู้วิทยาศาสตร์ร่วมกับวิธีสอนแบบ 7 </w:t>
      </w:r>
      <w:r w:rsidR="0000119C">
        <w:t>E</w:t>
      </w:r>
      <w:r w:rsidR="0000119C">
        <w:rPr>
          <w:rFonts w:hint="cs"/>
          <w:cs/>
        </w:rPr>
        <w:t xml:space="preserve"> ของนักเรียนชั้นประถมศึกษาปีที่ 6</w:t>
      </w:r>
      <w:r w:rsidR="0000119C">
        <w:rPr>
          <w:rFonts w:hint="cs"/>
          <w:spacing w:val="-6"/>
          <w:cs/>
        </w:rPr>
        <w:t xml:space="preserve"> </w:t>
      </w:r>
      <w:r w:rsidR="00BC2203" w:rsidRPr="004967DE">
        <w:rPr>
          <w:rFonts w:hint="cs"/>
          <w:spacing w:val="-6"/>
          <w:cs/>
        </w:rPr>
        <w:t>มีวัตถุประสงค์</w:t>
      </w:r>
      <w:r w:rsidR="00884230" w:rsidRPr="004967DE">
        <w:rPr>
          <w:rFonts w:hint="cs"/>
          <w:spacing w:val="-6"/>
          <w:cs/>
        </w:rPr>
        <w:t xml:space="preserve"> 1) </w:t>
      </w:r>
      <w:r w:rsidR="00884230" w:rsidRPr="004967DE">
        <w:rPr>
          <w:spacing w:val="-6"/>
          <w:cs/>
        </w:rPr>
        <w:t>เพื่อประเมินคุณภาพ</w:t>
      </w:r>
      <w:r w:rsidR="00070BB4">
        <w:rPr>
          <w:rFonts w:hint="cs"/>
          <w:cs/>
        </w:rPr>
        <w:t>ชุดกิจกรรมการเรียนรู้วิทยาศาสตร์</w:t>
      </w:r>
      <w:r w:rsidR="0000119C">
        <w:rPr>
          <w:rFonts w:hint="cs"/>
          <w:cs/>
        </w:rPr>
        <w:t xml:space="preserve"> </w:t>
      </w:r>
      <w:r w:rsidR="00044AC7">
        <w:rPr>
          <w:rFonts w:hint="cs"/>
          <w:cs/>
        </w:rPr>
        <w:t xml:space="preserve">ร่วมกับวิธีสอนแบบ 7 </w:t>
      </w:r>
      <w:r w:rsidR="00044AC7">
        <w:t>E</w:t>
      </w:r>
      <w:r w:rsidR="00044AC7">
        <w:rPr>
          <w:rFonts w:hint="cs"/>
          <w:cs/>
        </w:rPr>
        <w:t xml:space="preserve"> ของนักเรียน</w:t>
      </w:r>
      <w:r w:rsidR="0000119C">
        <w:rPr>
          <w:cs/>
        </w:rPr>
        <w:br/>
      </w:r>
      <w:r w:rsidR="00044AC7">
        <w:rPr>
          <w:rFonts w:hint="cs"/>
          <w:cs/>
        </w:rPr>
        <w:t>ชั้นประถมศึกษาปีที่ 6</w:t>
      </w:r>
      <w:r w:rsidR="00884230" w:rsidRPr="00BE6FDC">
        <w:rPr>
          <w:spacing w:val="-4"/>
          <w:cs/>
        </w:rPr>
        <w:t xml:space="preserve"> </w:t>
      </w:r>
      <w:r w:rsidR="00884230">
        <w:rPr>
          <w:rFonts w:hint="cs"/>
          <w:cs/>
        </w:rPr>
        <w:t>2)</w:t>
      </w:r>
      <w:r w:rsidR="0000119C">
        <w:rPr>
          <w:rFonts w:hint="cs"/>
          <w:spacing w:val="-8"/>
          <w:cs/>
        </w:rPr>
        <w:t xml:space="preserve"> </w:t>
      </w:r>
      <w:r w:rsidR="00884230" w:rsidRPr="00087398">
        <w:rPr>
          <w:spacing w:val="-8"/>
          <w:cs/>
        </w:rPr>
        <w:t>เพื่อหาประสิทธิภาพของ</w:t>
      </w:r>
      <w:r w:rsidR="00044AC7">
        <w:rPr>
          <w:rFonts w:hint="cs"/>
          <w:cs/>
        </w:rPr>
        <w:t xml:space="preserve">ชุดกิจกรรมการเรียนรู้วิทยาศาสตร์ร่วมกับวิธีสอนแบบ 7 </w:t>
      </w:r>
      <w:r w:rsidR="00044AC7">
        <w:t>E</w:t>
      </w:r>
      <w:r w:rsidR="00044AC7">
        <w:rPr>
          <w:rFonts w:hint="cs"/>
          <w:cs/>
        </w:rPr>
        <w:t xml:space="preserve"> ของนักเรียนชั้นประถมศึกษาปีที่ 6 </w:t>
      </w:r>
      <w:r w:rsidR="00884230" w:rsidRPr="0034180F">
        <w:rPr>
          <w:cs/>
        </w:rPr>
        <w:t xml:space="preserve">ตามเกณฑ์มาตรฐาน </w:t>
      </w:r>
      <w:r w:rsidR="00884230" w:rsidRPr="0034180F">
        <w:t>80</w:t>
      </w:r>
      <w:r w:rsidR="00884230" w:rsidRPr="0034180F">
        <w:rPr>
          <w:cs/>
        </w:rPr>
        <w:t>/</w:t>
      </w:r>
      <w:r w:rsidR="00884230" w:rsidRPr="0034180F">
        <w:t>80</w:t>
      </w:r>
      <w:r w:rsidR="00884230">
        <w:rPr>
          <w:rFonts w:hint="cs"/>
          <w:cs/>
        </w:rPr>
        <w:t xml:space="preserve"> 3)</w:t>
      </w:r>
      <w:r w:rsidR="0000119C">
        <w:rPr>
          <w:rFonts w:hint="cs"/>
          <w:cs/>
        </w:rPr>
        <w:t xml:space="preserve"> </w:t>
      </w:r>
      <w:r w:rsidR="00884230" w:rsidRPr="0034180F">
        <w:rPr>
          <w:cs/>
        </w:rPr>
        <w:t>เพื่อเปรียบเทียบผลสัมฤทธิ์ทางการเรียนของนักเรียนก่อนและหลังการใช้</w:t>
      </w:r>
      <w:r w:rsidR="00044AC7">
        <w:rPr>
          <w:rFonts w:hint="cs"/>
          <w:cs/>
        </w:rPr>
        <w:t xml:space="preserve">ชุดกิจกรรมการเรียนรู้วิทยาศาสตร์ร่วมกับวิธีสอนแบบ 7 </w:t>
      </w:r>
      <w:r w:rsidR="00044AC7">
        <w:t>E</w:t>
      </w:r>
      <w:r w:rsidR="00044AC7">
        <w:rPr>
          <w:rFonts w:hint="cs"/>
          <w:cs/>
        </w:rPr>
        <w:t xml:space="preserve"> ของนักเรียนชั้นประถมศึกษาปีที่ 6</w:t>
      </w:r>
      <w:r w:rsidR="00884230">
        <w:rPr>
          <w:rFonts w:hint="cs"/>
          <w:cs/>
        </w:rPr>
        <w:t xml:space="preserve"> 4)</w:t>
      </w:r>
      <w:r w:rsidR="00044AC7">
        <w:rPr>
          <w:rFonts w:hint="cs"/>
          <w:cs/>
        </w:rPr>
        <w:t xml:space="preserve"> </w:t>
      </w:r>
      <w:r w:rsidR="00884230" w:rsidRPr="0034180F">
        <w:rPr>
          <w:cs/>
        </w:rPr>
        <w:t>เพื่อศึกษาดัชนีประสิทธิผลของ</w:t>
      </w:r>
      <w:r w:rsidR="00044AC7">
        <w:rPr>
          <w:rFonts w:hint="cs"/>
          <w:cs/>
        </w:rPr>
        <w:t xml:space="preserve">ชุดกิจกรรมการเรียนรู้วิทยาศาสตร์ร่วมกับวิธีสอนแบบ 7 </w:t>
      </w:r>
      <w:r w:rsidR="00044AC7">
        <w:t>E</w:t>
      </w:r>
      <w:r w:rsidR="00044AC7">
        <w:rPr>
          <w:rFonts w:hint="cs"/>
          <w:cs/>
        </w:rPr>
        <w:t xml:space="preserve"> ของนักเรียนชั้นประถมศึกษาปีที่ 6 </w:t>
      </w:r>
      <w:r w:rsidR="00884230">
        <w:rPr>
          <w:rFonts w:hint="cs"/>
          <w:cs/>
        </w:rPr>
        <w:t>5)</w:t>
      </w:r>
      <w:r w:rsidR="00884230" w:rsidRPr="0034180F">
        <w:rPr>
          <w:cs/>
        </w:rPr>
        <w:t>เพื่อประเมินความพึงพอใจของนักเรียน</w:t>
      </w:r>
      <w:r w:rsidR="0000119C">
        <w:rPr>
          <w:rFonts w:hint="cs"/>
          <w:cs/>
        </w:rPr>
        <w:t>ที่มีต่อการ</w:t>
      </w:r>
      <w:r w:rsidR="00044AC7">
        <w:rPr>
          <w:rFonts w:hint="cs"/>
          <w:cs/>
        </w:rPr>
        <w:t>เรียนด้วยชุดกิจกรรมการเรียนรู้วิทยาศาสตร์ร่วมกับวิธีสอน</w:t>
      </w:r>
      <w:r w:rsidR="00271E5F">
        <w:rPr>
          <w:cs/>
        </w:rPr>
        <w:br/>
      </w:r>
      <w:r w:rsidR="00044AC7">
        <w:rPr>
          <w:rFonts w:hint="cs"/>
          <w:cs/>
        </w:rPr>
        <w:t xml:space="preserve">แบบ 7 </w:t>
      </w:r>
      <w:r w:rsidR="00044AC7">
        <w:t>E</w:t>
      </w:r>
      <w:r w:rsidR="00044AC7">
        <w:rPr>
          <w:rFonts w:hint="cs"/>
          <w:cs/>
        </w:rPr>
        <w:t xml:space="preserve"> ของนักเรียนชั้นประถมศึกษาปีที่ 6</w:t>
      </w:r>
      <w:r w:rsidR="00044AC7">
        <w:rPr>
          <w:rFonts w:hint="cs"/>
          <w:spacing w:val="-4"/>
          <w:cs/>
        </w:rPr>
        <w:t xml:space="preserve"> </w:t>
      </w:r>
      <w:r w:rsidR="0000119C">
        <w:rPr>
          <w:rFonts w:hint="cs"/>
          <w:spacing w:val="-4"/>
          <w:cs/>
        </w:rPr>
        <w:t xml:space="preserve"> กลุ่มตัวอย่างที่ใช้ในการศึกษาครั้งนี้เป็น</w:t>
      </w:r>
      <w:r w:rsidR="0000119C">
        <w:rPr>
          <w:rFonts w:hint="cs"/>
          <w:cs/>
        </w:rPr>
        <w:t xml:space="preserve">นักเรียนชั้นประถมศึกษาปีที่ 6 </w:t>
      </w:r>
      <w:r w:rsidR="0000119C">
        <w:rPr>
          <w:rFonts w:hint="cs"/>
          <w:spacing w:val="-4"/>
          <w:cs/>
        </w:rPr>
        <w:t xml:space="preserve"> </w:t>
      </w:r>
      <w:r w:rsidR="0000119C" w:rsidRPr="00EF1016">
        <w:rPr>
          <w:cs/>
        </w:rPr>
        <w:t>โรงเรียน</w:t>
      </w:r>
      <w:r w:rsidR="0000119C">
        <w:rPr>
          <w:rFonts w:hint="cs"/>
          <w:cs/>
        </w:rPr>
        <w:t>ชุมชนวัดหมน</w:t>
      </w:r>
      <w:r w:rsidR="0000119C">
        <w:rPr>
          <w:rFonts w:hint="cs"/>
          <w:spacing w:val="-4"/>
          <w:cs/>
        </w:rPr>
        <w:t xml:space="preserve">  </w:t>
      </w:r>
      <w:r w:rsidR="00976EF3" w:rsidRPr="004967DE">
        <w:rPr>
          <w:rFonts w:hint="cs"/>
          <w:spacing w:val="-4"/>
          <w:cs/>
        </w:rPr>
        <w:t xml:space="preserve">ปีการศึกษา </w:t>
      </w:r>
      <w:r w:rsidR="00073A84">
        <w:rPr>
          <w:spacing w:val="-4"/>
        </w:rPr>
        <w:t>255</w:t>
      </w:r>
      <w:r w:rsidR="0000119C">
        <w:rPr>
          <w:spacing w:val="-4"/>
        </w:rPr>
        <w:t>6</w:t>
      </w:r>
      <w:r w:rsidR="00073A84">
        <w:rPr>
          <w:spacing w:val="-4"/>
        </w:rPr>
        <w:t xml:space="preserve"> </w:t>
      </w:r>
      <w:r w:rsidR="004D7C26" w:rsidRPr="004967DE">
        <w:rPr>
          <w:rFonts w:hint="cs"/>
          <w:spacing w:val="-4"/>
          <w:cs/>
        </w:rPr>
        <w:t xml:space="preserve">จำนวน </w:t>
      </w:r>
      <w:r w:rsidR="0000119C">
        <w:rPr>
          <w:spacing w:val="-4"/>
        </w:rPr>
        <w:t>16</w:t>
      </w:r>
      <w:r w:rsidR="00A51846" w:rsidRPr="004967DE">
        <w:rPr>
          <w:rFonts w:hint="cs"/>
          <w:spacing w:val="-4"/>
          <w:cs/>
        </w:rPr>
        <w:t xml:space="preserve"> </w:t>
      </w:r>
      <w:r w:rsidR="00073A84">
        <w:rPr>
          <w:rFonts w:hint="cs"/>
          <w:spacing w:val="-4"/>
          <w:cs/>
        </w:rPr>
        <w:t xml:space="preserve"> </w:t>
      </w:r>
      <w:r w:rsidR="00A51846" w:rsidRPr="004967DE">
        <w:rPr>
          <w:rFonts w:hint="cs"/>
          <w:spacing w:val="-4"/>
          <w:cs/>
        </w:rPr>
        <w:t>คน เครื่องมือที่ใช้ในการ</w:t>
      </w:r>
      <w:r w:rsidR="0000119C">
        <w:rPr>
          <w:rFonts w:hint="cs"/>
          <w:spacing w:val="-4"/>
          <w:cs/>
        </w:rPr>
        <w:t>ศึกษาครั้งนี้</w:t>
      </w:r>
      <w:r w:rsidR="00C8058A">
        <w:rPr>
          <w:rFonts w:hint="cs"/>
          <w:spacing w:val="-4"/>
          <w:cs/>
        </w:rPr>
        <w:t xml:space="preserve"> </w:t>
      </w:r>
      <w:r w:rsidR="00A51846" w:rsidRPr="004967DE">
        <w:rPr>
          <w:rFonts w:hint="cs"/>
          <w:spacing w:val="-4"/>
          <w:cs/>
        </w:rPr>
        <w:t>คือ</w:t>
      </w:r>
      <w:r w:rsidR="00AE29F3">
        <w:rPr>
          <w:rFonts w:hint="cs"/>
          <w:spacing w:val="-4"/>
          <w:cs/>
        </w:rPr>
        <w:t xml:space="preserve"> </w:t>
      </w:r>
      <w:r w:rsidR="00AE29F3">
        <w:rPr>
          <w:rFonts w:hint="cs"/>
          <w:cs/>
        </w:rPr>
        <w:t xml:space="preserve">1) </w:t>
      </w:r>
      <w:r w:rsidR="008562C5" w:rsidRPr="002960E1">
        <w:rPr>
          <w:cs/>
        </w:rPr>
        <w:t>แบบประเมินคุณภาพของ</w:t>
      </w:r>
      <w:r w:rsidR="0000119C">
        <w:rPr>
          <w:rFonts w:hint="cs"/>
          <w:cs/>
        </w:rPr>
        <w:t>ชุดกิจกรรมการเรียนรู้วิทยาศาสตร์</w:t>
      </w:r>
      <w:r w:rsidR="00AE29F3">
        <w:rPr>
          <w:rFonts w:hint="cs"/>
          <w:cs/>
        </w:rPr>
        <w:t xml:space="preserve">2) </w:t>
      </w:r>
      <w:r w:rsidRPr="002960E1">
        <w:rPr>
          <w:cs/>
        </w:rPr>
        <w:t>แบบทดสอบ</w:t>
      </w:r>
      <w:r w:rsidR="0000119C">
        <w:rPr>
          <w:rFonts w:hint="cs"/>
          <w:cs/>
        </w:rPr>
        <w:t>ท้ายหน่วยของชุดกิจกรรมการเรียนรู้วิทยาศาสตร์</w:t>
      </w:r>
      <w:r w:rsidR="00884230" w:rsidRPr="004967DE">
        <w:rPr>
          <w:rFonts w:hint="cs"/>
          <w:color w:val="000000"/>
          <w:spacing w:val="-4"/>
          <w:cs/>
        </w:rPr>
        <w:t xml:space="preserve"> </w:t>
      </w:r>
      <w:r w:rsidR="00AE29F3">
        <w:rPr>
          <w:rFonts w:hint="cs"/>
          <w:spacing w:val="-4"/>
          <w:cs/>
        </w:rPr>
        <w:t xml:space="preserve">3) </w:t>
      </w:r>
      <w:r w:rsidR="00A51846" w:rsidRPr="004967DE">
        <w:rPr>
          <w:rFonts w:hint="cs"/>
          <w:spacing w:val="-4"/>
          <w:cs/>
        </w:rPr>
        <w:t>แบบทดสอบวัดผลสัมฤทธิ์ทางการเรียน</w:t>
      </w:r>
      <w:r w:rsidR="00AE29F3">
        <w:rPr>
          <w:rFonts w:hint="cs"/>
          <w:cs/>
        </w:rPr>
        <w:t xml:space="preserve"> 4) </w:t>
      </w:r>
      <w:r w:rsidRPr="002960E1">
        <w:rPr>
          <w:cs/>
        </w:rPr>
        <w:t>แบบประเมินความพึงพอใจ</w:t>
      </w:r>
      <w:r w:rsidR="00AE29F3">
        <w:rPr>
          <w:rFonts w:hint="cs"/>
          <w:cs/>
        </w:rPr>
        <w:t xml:space="preserve"> 5) </w:t>
      </w:r>
      <w:r w:rsidRPr="002960E1">
        <w:rPr>
          <w:cs/>
        </w:rPr>
        <w:t>แบบประเมินความสอดคล้องระหว่างแบบทดสอบกับ</w:t>
      </w:r>
      <w:r w:rsidR="0000119C">
        <w:rPr>
          <w:rFonts w:hint="cs"/>
          <w:cs/>
        </w:rPr>
        <w:t>ตัวชี้วัด</w:t>
      </w:r>
      <w:r w:rsidR="00AE29F3">
        <w:rPr>
          <w:rFonts w:hint="cs"/>
          <w:cs/>
        </w:rPr>
        <w:t xml:space="preserve"> </w:t>
      </w:r>
      <w:r w:rsidR="0000119C">
        <w:rPr>
          <w:cs/>
        </w:rPr>
        <w:br/>
      </w:r>
      <w:r w:rsidR="00AE29F3" w:rsidRPr="00AE29F3">
        <w:rPr>
          <w:rFonts w:hint="cs"/>
          <w:cs/>
        </w:rPr>
        <w:t>โดยผู้เชี่ยวชาญ</w:t>
      </w:r>
    </w:p>
    <w:p w:rsidR="00681AA7" w:rsidRPr="00900BD5" w:rsidRDefault="00E935D4" w:rsidP="00900BD5">
      <w:pPr>
        <w:tabs>
          <w:tab w:val="left" w:pos="1008"/>
        </w:tabs>
        <w:jc w:val="thaiDistribute"/>
      </w:pPr>
      <w:r w:rsidRPr="00900BD5">
        <w:rPr>
          <w:rFonts w:hint="cs"/>
          <w:cs/>
        </w:rPr>
        <w:t>ผลการ</w:t>
      </w:r>
      <w:r w:rsidR="0000119C">
        <w:rPr>
          <w:rFonts w:hint="cs"/>
          <w:cs/>
        </w:rPr>
        <w:t>ศึกษา พบ</w:t>
      </w:r>
      <w:r w:rsidRPr="00900BD5">
        <w:rPr>
          <w:rFonts w:hint="cs"/>
          <w:cs/>
        </w:rPr>
        <w:t>ว่า</w:t>
      </w:r>
    </w:p>
    <w:p w:rsidR="00F5717B" w:rsidRPr="008555FA" w:rsidRDefault="00F5717B" w:rsidP="00F5717B">
      <w:pPr>
        <w:numPr>
          <w:ilvl w:val="0"/>
          <w:numId w:val="10"/>
        </w:numPr>
        <w:tabs>
          <w:tab w:val="clear" w:pos="1380"/>
          <w:tab w:val="left" w:pos="960"/>
          <w:tab w:val="left" w:pos="1021"/>
          <w:tab w:val="left" w:pos="1080"/>
          <w:tab w:val="num" w:pos="1320"/>
        </w:tabs>
        <w:ind w:left="0" w:firstLine="720"/>
        <w:jc w:val="thaiDistribute"/>
        <w:rPr>
          <w:cs/>
        </w:rPr>
      </w:pPr>
      <w:r w:rsidRPr="008555FA">
        <w:rPr>
          <w:cs/>
        </w:rPr>
        <w:t>คุณภาพ</w:t>
      </w:r>
      <w:r w:rsidR="0000119C">
        <w:rPr>
          <w:rFonts w:hint="cs"/>
          <w:cs/>
        </w:rPr>
        <w:t xml:space="preserve">ชุดกิจกรรมการเรียนรู้วิทยาศาสตร์ร่วมกับวิธีสอนแบบ 7 </w:t>
      </w:r>
      <w:r w:rsidR="0000119C">
        <w:t>E</w:t>
      </w:r>
      <w:r w:rsidR="0000119C">
        <w:rPr>
          <w:rFonts w:hint="cs"/>
          <w:cs/>
        </w:rPr>
        <w:t xml:space="preserve"> ของนักเรียน</w:t>
      </w:r>
      <w:r w:rsidR="0000119C">
        <w:rPr>
          <w:cs/>
        </w:rPr>
        <w:br/>
      </w:r>
      <w:r w:rsidR="0000119C">
        <w:rPr>
          <w:rFonts w:hint="cs"/>
          <w:cs/>
        </w:rPr>
        <w:t>ชั้นประถมศึกษาปีที่ 6</w:t>
      </w:r>
      <w:r w:rsidRPr="008555FA">
        <w:t xml:space="preserve"> </w:t>
      </w:r>
      <w:r w:rsidR="0000119C">
        <w:rPr>
          <w:rFonts w:hint="cs"/>
          <w:cs/>
        </w:rPr>
        <w:t>มีคุณภาพ</w:t>
      </w:r>
      <w:r w:rsidRPr="008555FA">
        <w:rPr>
          <w:cs/>
        </w:rPr>
        <w:t xml:space="preserve">อยู่ในระดับดีมาก </w:t>
      </w:r>
      <w:r w:rsidR="00AE29F3">
        <w:rPr>
          <w:rFonts w:hint="cs"/>
          <w:cs/>
        </w:rPr>
        <w:t xml:space="preserve"> </w:t>
      </w:r>
      <w:r w:rsidRPr="008555FA">
        <w:rPr>
          <w:cs/>
        </w:rPr>
        <w:t xml:space="preserve">  </w:t>
      </w:r>
    </w:p>
    <w:p w:rsidR="00F5717B" w:rsidRPr="008555FA" w:rsidRDefault="0000119C" w:rsidP="00F5717B">
      <w:pPr>
        <w:numPr>
          <w:ilvl w:val="0"/>
          <w:numId w:val="10"/>
        </w:numPr>
        <w:tabs>
          <w:tab w:val="clear" w:pos="1380"/>
          <w:tab w:val="left" w:pos="960"/>
          <w:tab w:val="left" w:pos="1021"/>
          <w:tab w:val="left" w:pos="1080"/>
          <w:tab w:val="num" w:pos="1320"/>
        </w:tabs>
        <w:ind w:left="0" w:firstLine="720"/>
        <w:jc w:val="thaiDistribute"/>
        <w:rPr>
          <w:cs/>
        </w:rPr>
      </w:pPr>
      <w:r>
        <w:rPr>
          <w:rFonts w:hint="cs"/>
          <w:cs/>
        </w:rPr>
        <w:t xml:space="preserve">ชุดกิจกรรมการเรียนรู้วิทยาศาสตร์ร่วมกับวิธีสอนแบบ 7 </w:t>
      </w:r>
      <w:r>
        <w:t>E</w:t>
      </w:r>
      <w:r>
        <w:rPr>
          <w:rFonts w:hint="cs"/>
          <w:cs/>
        </w:rPr>
        <w:t xml:space="preserve"> ของนักเรียนชั้นประถมศึกษาปีที่ 6 </w:t>
      </w:r>
      <w:r w:rsidR="00F5717B" w:rsidRPr="008555FA">
        <w:rPr>
          <w:cs/>
        </w:rPr>
        <w:t xml:space="preserve">มีประสิทธิภาพเท่ากับ </w:t>
      </w:r>
      <w:r w:rsidR="00F5717B" w:rsidRPr="00C24CAD">
        <w:t>8</w:t>
      </w:r>
      <w:r w:rsidR="00A575A6">
        <w:t>3.33</w:t>
      </w:r>
      <w:r w:rsidR="00F5717B" w:rsidRPr="00C24CAD">
        <w:t>/81.</w:t>
      </w:r>
      <w:r w:rsidR="00A575A6">
        <w:t>86</w:t>
      </w:r>
      <w:r w:rsidR="00F5717B" w:rsidRPr="008555FA">
        <w:rPr>
          <w:cs/>
        </w:rPr>
        <w:t xml:space="preserve"> ซึ่งสูงกว่าระดับเกณฑ์มาตรฐาน</w:t>
      </w:r>
      <w:r>
        <w:rPr>
          <w:rFonts w:hint="cs"/>
          <w:cs/>
        </w:rPr>
        <w:t>ที่ตั้งไว้</w:t>
      </w:r>
      <w:r w:rsidR="00F5717B" w:rsidRPr="008555FA">
        <w:rPr>
          <w:cs/>
        </w:rPr>
        <w:t xml:space="preserve"> 80/80</w:t>
      </w:r>
    </w:p>
    <w:p w:rsidR="00F5717B" w:rsidRPr="008555FA" w:rsidRDefault="00F5717B" w:rsidP="00F5717B">
      <w:pPr>
        <w:numPr>
          <w:ilvl w:val="0"/>
          <w:numId w:val="10"/>
        </w:numPr>
        <w:tabs>
          <w:tab w:val="clear" w:pos="1380"/>
          <w:tab w:val="left" w:pos="960"/>
          <w:tab w:val="left" w:pos="1021"/>
          <w:tab w:val="left" w:pos="1080"/>
          <w:tab w:val="num" w:pos="1320"/>
        </w:tabs>
        <w:ind w:left="0" w:firstLine="720"/>
        <w:jc w:val="thaiDistribute"/>
      </w:pPr>
      <w:r w:rsidRPr="008555FA">
        <w:rPr>
          <w:cs/>
        </w:rPr>
        <w:lastRenderedPageBreak/>
        <w:t>คะแนนผลสัมฤทธิ์ทางการเรียนของนักเรียนที่เรียนด้วย</w:t>
      </w:r>
      <w:r w:rsidR="0000119C">
        <w:rPr>
          <w:rFonts w:hint="cs"/>
          <w:cs/>
        </w:rPr>
        <w:t xml:space="preserve">ชุดกิจกรรมการเรียนรู้วิทยาศาสตร์ร่วมกับวิธีสอนแบบ 7 </w:t>
      </w:r>
      <w:r w:rsidR="0000119C">
        <w:t>E</w:t>
      </w:r>
      <w:r w:rsidR="0000119C">
        <w:rPr>
          <w:rFonts w:hint="cs"/>
          <w:cs/>
        </w:rPr>
        <w:t xml:space="preserve"> ของนักเรียนชั้นประถมศึกษาปีที่ 6 </w:t>
      </w:r>
      <w:r w:rsidRPr="008555FA">
        <w:rPr>
          <w:cs/>
        </w:rPr>
        <w:t xml:space="preserve"> มีคะแนนหลังเรียนสูงกว่าก่อนเรียน</w:t>
      </w:r>
      <w:r w:rsidR="00AE29F3">
        <w:rPr>
          <w:rFonts w:hint="cs"/>
          <w:cs/>
        </w:rPr>
        <w:t xml:space="preserve"> </w:t>
      </w:r>
    </w:p>
    <w:p w:rsidR="00F5717B" w:rsidRPr="008555FA" w:rsidRDefault="00B00163" w:rsidP="00F5717B">
      <w:pPr>
        <w:numPr>
          <w:ilvl w:val="0"/>
          <w:numId w:val="10"/>
        </w:numPr>
        <w:tabs>
          <w:tab w:val="clear" w:pos="1380"/>
          <w:tab w:val="left" w:pos="851"/>
          <w:tab w:val="left" w:pos="960"/>
          <w:tab w:val="left" w:pos="1021"/>
          <w:tab w:val="left" w:pos="1080"/>
          <w:tab w:val="num" w:pos="1320"/>
        </w:tabs>
        <w:ind w:left="0" w:firstLine="720"/>
        <w:jc w:val="thaiDistribute"/>
      </w:pPr>
      <w:r>
        <w:rPr>
          <w:rFonts w:hint="cs"/>
          <w:spacing w:val="-4"/>
          <w:cs/>
        </w:rPr>
        <w:t>คะแนน</w:t>
      </w:r>
      <w:r w:rsidR="00F5717B" w:rsidRPr="00F2197B">
        <w:rPr>
          <w:spacing w:val="-4"/>
          <w:cs/>
        </w:rPr>
        <w:t>ดัชนีประสิทธิผลของ</w:t>
      </w:r>
      <w:r>
        <w:rPr>
          <w:rFonts w:hint="cs"/>
          <w:cs/>
        </w:rPr>
        <w:t>ชุดกิจกรรมการเรียนรู้วิทยาศาสตร์</w:t>
      </w:r>
      <w:r>
        <w:rPr>
          <w:rFonts w:hint="cs"/>
          <w:spacing w:val="-4"/>
          <w:cs/>
        </w:rPr>
        <w:t>ของ</w:t>
      </w:r>
      <w:r w:rsidR="00F5717B" w:rsidRPr="00F2197B">
        <w:rPr>
          <w:spacing w:val="-4"/>
          <w:cs/>
        </w:rPr>
        <w:t>นักเรียนที่เรียนด้วย</w:t>
      </w:r>
      <w:r>
        <w:rPr>
          <w:rFonts w:hint="cs"/>
          <w:cs/>
        </w:rPr>
        <w:t>ชุดกิจกรรมการเรียนรู้วิทยาศาสตร์</w:t>
      </w:r>
      <w:r w:rsidR="0000119C">
        <w:rPr>
          <w:rFonts w:hint="cs"/>
          <w:cs/>
        </w:rPr>
        <w:t xml:space="preserve">ร่วมกับวิธีสอนแบบ 7 </w:t>
      </w:r>
      <w:r w:rsidR="0000119C">
        <w:t>E</w:t>
      </w:r>
      <w:r w:rsidR="0000119C">
        <w:rPr>
          <w:rFonts w:hint="cs"/>
          <w:cs/>
        </w:rPr>
        <w:t xml:space="preserve"> ของนักเรียนชั้นประถมศึกษาปีที่ 6</w:t>
      </w:r>
      <w:r w:rsidR="00F5717B" w:rsidRPr="008555FA">
        <w:rPr>
          <w:cs/>
        </w:rPr>
        <w:t xml:space="preserve"> </w:t>
      </w:r>
      <w:r>
        <w:rPr>
          <w:rFonts w:hint="cs"/>
          <w:cs/>
        </w:rPr>
        <w:br/>
      </w:r>
      <w:r w:rsidR="00F5717B" w:rsidRPr="008555FA">
        <w:rPr>
          <w:cs/>
        </w:rPr>
        <w:t>มีความก้าวหน้าทางการเรียนรู้</w:t>
      </w:r>
      <w:r w:rsidR="008F2FA2">
        <w:rPr>
          <w:rFonts w:hint="cs"/>
          <w:cs/>
        </w:rPr>
        <w:t xml:space="preserve"> </w:t>
      </w:r>
      <w:r w:rsidR="00AE29F3">
        <w:rPr>
          <w:rFonts w:hint="cs"/>
          <w:cs/>
        </w:rPr>
        <w:t xml:space="preserve"> </w:t>
      </w:r>
      <w:r w:rsidR="00F5717B" w:rsidRPr="008555FA">
        <w:rPr>
          <w:cs/>
        </w:rPr>
        <w:t>คิดเป็นร้อยละ</w:t>
      </w:r>
      <w:r w:rsidR="00F5717B" w:rsidRPr="008555FA">
        <w:t xml:space="preserve">  </w:t>
      </w:r>
      <w:r w:rsidR="00A575A6">
        <w:t>72</w:t>
      </w:r>
      <w:r w:rsidR="00F5717B" w:rsidRPr="008555FA">
        <w:t>.00</w:t>
      </w:r>
    </w:p>
    <w:p w:rsidR="00F5717B" w:rsidRPr="008555FA" w:rsidRDefault="008F2FA2" w:rsidP="008F2FA2">
      <w:pPr>
        <w:tabs>
          <w:tab w:val="left" w:pos="1568"/>
        </w:tabs>
        <w:ind w:firstLine="720"/>
        <w:jc w:val="thaiDistribute"/>
        <w:rPr>
          <w:cs/>
        </w:rPr>
      </w:pPr>
      <w:r>
        <w:rPr>
          <w:rFonts w:hint="cs"/>
          <w:cs/>
        </w:rPr>
        <w:t xml:space="preserve">5.  </w:t>
      </w:r>
      <w:r w:rsidR="00B00163" w:rsidRPr="0034180F">
        <w:rPr>
          <w:cs/>
        </w:rPr>
        <w:t>ความพึงพอใจของนักเรียน</w:t>
      </w:r>
      <w:r w:rsidR="00B00163">
        <w:rPr>
          <w:rFonts w:hint="cs"/>
          <w:cs/>
        </w:rPr>
        <w:t xml:space="preserve">ที่มีต่อการเรียนด้วยชุดกิจกรรมการเรียนรู้วิทยาศาสตร์ร่วมกับวิธีสอนแบบ 7 </w:t>
      </w:r>
      <w:r w:rsidR="00B00163">
        <w:t>E</w:t>
      </w:r>
      <w:r w:rsidR="00B00163">
        <w:rPr>
          <w:rFonts w:hint="cs"/>
          <w:cs/>
        </w:rPr>
        <w:t xml:space="preserve"> ของนักเรียนชั้นประถมศึกษาปีที่ 6</w:t>
      </w:r>
      <w:r w:rsidR="00B00163">
        <w:t xml:space="preserve"> </w:t>
      </w:r>
      <w:r>
        <w:rPr>
          <w:rFonts w:hint="cs"/>
          <w:cs/>
        </w:rPr>
        <w:t>โดย</w:t>
      </w:r>
      <w:r w:rsidR="00F5717B" w:rsidRPr="008555FA">
        <w:rPr>
          <w:cs/>
        </w:rPr>
        <w:t>ภาพรวม</w:t>
      </w:r>
      <w:r w:rsidR="00B00163">
        <w:rPr>
          <w:rFonts w:hint="cs"/>
          <w:cs/>
        </w:rPr>
        <w:t xml:space="preserve"> มี</w:t>
      </w:r>
      <w:r w:rsidR="00B00163" w:rsidRPr="0034180F">
        <w:rPr>
          <w:cs/>
        </w:rPr>
        <w:t>ความพึงพอใจ</w:t>
      </w:r>
      <w:r w:rsidR="00F5717B" w:rsidRPr="008555FA">
        <w:rPr>
          <w:cs/>
        </w:rPr>
        <w:t>อยู่ในระดับ</w:t>
      </w:r>
      <w:r w:rsidR="00AE29F3">
        <w:rPr>
          <w:rFonts w:hint="cs"/>
          <w:cs/>
        </w:rPr>
        <w:t>มาก</w:t>
      </w:r>
    </w:p>
    <w:p w:rsidR="00754C45" w:rsidRPr="00884230" w:rsidRDefault="00754C45" w:rsidP="00412503">
      <w:pPr>
        <w:tabs>
          <w:tab w:val="left" w:leader="dot" w:pos="7938"/>
        </w:tabs>
        <w:rPr>
          <w:b/>
          <w:bCs/>
          <w:sz w:val="36"/>
          <w:szCs w:val="36"/>
        </w:rPr>
      </w:pPr>
    </w:p>
    <w:p w:rsidR="00754C45" w:rsidRDefault="00754C45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412503" w:rsidRDefault="00412503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412503" w:rsidRDefault="00412503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412503" w:rsidRDefault="00412503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412503" w:rsidRDefault="00412503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754C45" w:rsidRDefault="00754C45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754C45" w:rsidRDefault="00754C45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754C45" w:rsidRDefault="00754C45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297460" w:rsidRDefault="00297460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754C45" w:rsidRDefault="00754C45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754C45" w:rsidRDefault="00754C45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754C45" w:rsidRDefault="00754C45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8F2FA2" w:rsidRDefault="008F2FA2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8F2FA2" w:rsidRDefault="008F2FA2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8F2FA2" w:rsidRDefault="008F2FA2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p w:rsidR="008F2FA2" w:rsidRDefault="008F2FA2" w:rsidP="00011FEE">
      <w:pPr>
        <w:tabs>
          <w:tab w:val="left" w:leader="dot" w:pos="7938"/>
        </w:tabs>
        <w:jc w:val="center"/>
        <w:rPr>
          <w:b/>
          <w:bCs/>
          <w:sz w:val="36"/>
          <w:szCs w:val="36"/>
        </w:rPr>
      </w:pPr>
    </w:p>
    <w:sectPr w:rsidR="008F2FA2" w:rsidSect="0000119C">
      <w:headerReference w:type="even" r:id="rId7"/>
      <w:headerReference w:type="default" r:id="rId8"/>
      <w:pgSz w:w="11906" w:h="16838"/>
      <w:pgMar w:top="2155" w:right="1276" w:bottom="1418" w:left="2155" w:header="709" w:footer="709" w:gutter="0"/>
      <w:pgNumType w:fmt="thaiLetters" w:start="1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6BA" w:rsidRDefault="00E146BA">
      <w:r>
        <w:separator/>
      </w:r>
    </w:p>
  </w:endnote>
  <w:endnote w:type="continuationSeparator" w:id="1">
    <w:p w:rsidR="00E146BA" w:rsidRDefault="00E14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6BA" w:rsidRDefault="00E146BA">
      <w:r>
        <w:separator/>
      </w:r>
    </w:p>
  </w:footnote>
  <w:footnote w:type="continuationSeparator" w:id="1">
    <w:p w:rsidR="00E146BA" w:rsidRDefault="00E14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317" w:rsidRDefault="00EA2C2E" w:rsidP="00BA3E36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386317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386317" w:rsidRDefault="00386317" w:rsidP="00C7683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317" w:rsidRPr="00CE1361" w:rsidRDefault="00EA2C2E" w:rsidP="00915E6D">
    <w:pPr>
      <w:pStyle w:val="a3"/>
      <w:framePr w:wrap="around" w:vAnchor="text" w:hAnchor="margin" w:xAlign="right" w:y="1"/>
      <w:rPr>
        <w:rStyle w:val="a4"/>
        <w:szCs w:val="32"/>
      </w:rPr>
    </w:pPr>
    <w:r w:rsidRPr="00CE1361">
      <w:rPr>
        <w:rStyle w:val="a4"/>
        <w:szCs w:val="32"/>
        <w:cs/>
      </w:rPr>
      <w:fldChar w:fldCharType="begin"/>
    </w:r>
    <w:r w:rsidR="00386317" w:rsidRPr="00CE1361">
      <w:rPr>
        <w:rStyle w:val="a4"/>
        <w:szCs w:val="32"/>
      </w:rPr>
      <w:instrText xml:space="preserve">PAGE  </w:instrText>
    </w:r>
    <w:r w:rsidRPr="00CE1361">
      <w:rPr>
        <w:rStyle w:val="a4"/>
        <w:szCs w:val="32"/>
        <w:cs/>
      </w:rPr>
      <w:fldChar w:fldCharType="separate"/>
    </w:r>
    <w:r w:rsidR="00975043">
      <w:rPr>
        <w:rStyle w:val="a4"/>
        <w:noProof/>
        <w:szCs w:val="32"/>
        <w:cs/>
      </w:rPr>
      <w:t>ก</w:t>
    </w:r>
    <w:r w:rsidRPr="00CE1361">
      <w:rPr>
        <w:rStyle w:val="a4"/>
        <w:szCs w:val="32"/>
        <w:cs/>
      </w:rPr>
      <w:fldChar w:fldCharType="end"/>
    </w:r>
  </w:p>
  <w:p w:rsidR="00386317" w:rsidRDefault="00386317" w:rsidP="00AE723A">
    <w:pPr>
      <w:pStyle w:val="a3"/>
      <w:ind w:right="360"/>
      <w:rPr>
        <w:cs/>
      </w:rPr>
    </w:pPr>
    <w:r>
      <w:rPr>
        <w:rFonts w:hint="cs"/>
        <w:cs/>
      </w:rPr>
      <w:tab/>
    </w:r>
    <w:r>
      <w:rPr>
        <w:rFonts w:hint="cs"/>
        <w:cs/>
      </w:rPr>
      <w:tab/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D04"/>
    <w:multiLevelType w:val="hybridMultilevel"/>
    <w:tmpl w:val="A6AA5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4176A"/>
    <w:multiLevelType w:val="hybridMultilevel"/>
    <w:tmpl w:val="FB02083C"/>
    <w:lvl w:ilvl="0" w:tplc="A48E53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AA6441C"/>
    <w:multiLevelType w:val="hybridMultilevel"/>
    <w:tmpl w:val="5E9861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296A6C"/>
    <w:multiLevelType w:val="hybridMultilevel"/>
    <w:tmpl w:val="EE46773E"/>
    <w:lvl w:ilvl="0" w:tplc="722EEC54">
      <w:start w:val="1"/>
      <w:numFmt w:val="decimal"/>
      <w:lvlText w:val="%1."/>
      <w:lvlJc w:val="left"/>
      <w:pPr>
        <w:tabs>
          <w:tab w:val="num" w:pos="1635"/>
        </w:tabs>
        <w:ind w:left="1635" w:hanging="91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9417AD"/>
    <w:multiLevelType w:val="hybridMultilevel"/>
    <w:tmpl w:val="A294AAE2"/>
    <w:lvl w:ilvl="0" w:tplc="8FE6F4FA">
      <w:start w:val="1"/>
      <w:numFmt w:val="decimal"/>
      <w:lvlText w:val="%1."/>
      <w:lvlJc w:val="left"/>
      <w:pPr>
        <w:tabs>
          <w:tab w:val="num" w:pos="2220"/>
        </w:tabs>
        <w:ind w:left="22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28410628"/>
    <w:multiLevelType w:val="hybridMultilevel"/>
    <w:tmpl w:val="91028402"/>
    <w:lvl w:ilvl="0" w:tplc="BAD865C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F8759BF"/>
    <w:multiLevelType w:val="hybridMultilevel"/>
    <w:tmpl w:val="62F02126"/>
    <w:lvl w:ilvl="0" w:tplc="04090011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0B11626"/>
    <w:multiLevelType w:val="hybridMultilevel"/>
    <w:tmpl w:val="75E689B0"/>
    <w:lvl w:ilvl="0" w:tplc="BBECC0A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2328698">
      <w:numFmt w:val="none"/>
      <w:lvlText w:val=""/>
      <w:lvlJc w:val="left"/>
      <w:pPr>
        <w:tabs>
          <w:tab w:val="num" w:pos="360"/>
        </w:tabs>
      </w:pPr>
    </w:lvl>
    <w:lvl w:ilvl="2" w:tplc="107A7A5A">
      <w:numFmt w:val="none"/>
      <w:lvlText w:val=""/>
      <w:lvlJc w:val="left"/>
      <w:pPr>
        <w:tabs>
          <w:tab w:val="num" w:pos="360"/>
        </w:tabs>
      </w:pPr>
    </w:lvl>
    <w:lvl w:ilvl="3" w:tplc="2FEE2332">
      <w:numFmt w:val="none"/>
      <w:lvlText w:val=""/>
      <w:lvlJc w:val="left"/>
      <w:pPr>
        <w:tabs>
          <w:tab w:val="num" w:pos="360"/>
        </w:tabs>
      </w:pPr>
    </w:lvl>
    <w:lvl w:ilvl="4" w:tplc="7A50C8BC">
      <w:numFmt w:val="none"/>
      <w:lvlText w:val=""/>
      <w:lvlJc w:val="left"/>
      <w:pPr>
        <w:tabs>
          <w:tab w:val="num" w:pos="360"/>
        </w:tabs>
      </w:pPr>
    </w:lvl>
    <w:lvl w:ilvl="5" w:tplc="79B20F70">
      <w:numFmt w:val="none"/>
      <w:lvlText w:val=""/>
      <w:lvlJc w:val="left"/>
      <w:pPr>
        <w:tabs>
          <w:tab w:val="num" w:pos="360"/>
        </w:tabs>
      </w:pPr>
    </w:lvl>
    <w:lvl w:ilvl="6" w:tplc="819A8BE2">
      <w:numFmt w:val="none"/>
      <w:lvlText w:val=""/>
      <w:lvlJc w:val="left"/>
      <w:pPr>
        <w:tabs>
          <w:tab w:val="num" w:pos="360"/>
        </w:tabs>
      </w:pPr>
    </w:lvl>
    <w:lvl w:ilvl="7" w:tplc="E4205212">
      <w:numFmt w:val="none"/>
      <w:lvlText w:val=""/>
      <w:lvlJc w:val="left"/>
      <w:pPr>
        <w:tabs>
          <w:tab w:val="num" w:pos="360"/>
        </w:tabs>
      </w:pPr>
    </w:lvl>
    <w:lvl w:ilvl="8" w:tplc="F266C81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1E91FA3"/>
    <w:multiLevelType w:val="hybridMultilevel"/>
    <w:tmpl w:val="C1160E0A"/>
    <w:lvl w:ilvl="0" w:tplc="A84C0D2C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>
    <w:nsid w:val="58F60E7A"/>
    <w:multiLevelType w:val="hybridMultilevel"/>
    <w:tmpl w:val="F72A90BA"/>
    <w:lvl w:ilvl="0" w:tplc="BA84F444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06C5FF4"/>
    <w:multiLevelType w:val="hybridMultilevel"/>
    <w:tmpl w:val="459E24AE"/>
    <w:lvl w:ilvl="0" w:tplc="3FB8E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7733F7F"/>
    <w:multiLevelType w:val="hybridMultilevel"/>
    <w:tmpl w:val="A448E888"/>
    <w:lvl w:ilvl="0" w:tplc="41746CB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olor w:val="auto"/>
        <w:lang w:bidi="th-TH"/>
      </w:rPr>
    </w:lvl>
    <w:lvl w:ilvl="1" w:tplc="D80E2108">
      <w:start w:val="1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76838"/>
    <w:rsid w:val="0000119C"/>
    <w:rsid w:val="0001004A"/>
    <w:rsid w:val="00011FEE"/>
    <w:rsid w:val="0002090B"/>
    <w:rsid w:val="00031D42"/>
    <w:rsid w:val="00035C97"/>
    <w:rsid w:val="00037C5D"/>
    <w:rsid w:val="00044AC7"/>
    <w:rsid w:val="0006533A"/>
    <w:rsid w:val="00070BB4"/>
    <w:rsid w:val="00073A84"/>
    <w:rsid w:val="00076ECB"/>
    <w:rsid w:val="000A3545"/>
    <w:rsid w:val="000A5CAA"/>
    <w:rsid w:val="000A6914"/>
    <w:rsid w:val="000B3EE1"/>
    <w:rsid w:val="000B4C0F"/>
    <w:rsid w:val="000C28D9"/>
    <w:rsid w:val="000D24D0"/>
    <w:rsid w:val="000D5BC6"/>
    <w:rsid w:val="000E00D6"/>
    <w:rsid w:val="000E1501"/>
    <w:rsid w:val="000E4B56"/>
    <w:rsid w:val="000E7817"/>
    <w:rsid w:val="000F26B2"/>
    <w:rsid w:val="000F3B1C"/>
    <w:rsid w:val="0010512E"/>
    <w:rsid w:val="00114C80"/>
    <w:rsid w:val="0012351B"/>
    <w:rsid w:val="00135357"/>
    <w:rsid w:val="0014178F"/>
    <w:rsid w:val="00145F76"/>
    <w:rsid w:val="0016065A"/>
    <w:rsid w:val="00174646"/>
    <w:rsid w:val="00177740"/>
    <w:rsid w:val="00185E99"/>
    <w:rsid w:val="001A1C49"/>
    <w:rsid w:val="001B00F3"/>
    <w:rsid w:val="001B4BF2"/>
    <w:rsid w:val="001F2052"/>
    <w:rsid w:val="001F3E43"/>
    <w:rsid w:val="00205E84"/>
    <w:rsid w:val="00206AC6"/>
    <w:rsid w:val="00212B2D"/>
    <w:rsid w:val="00213A1E"/>
    <w:rsid w:val="00215B9D"/>
    <w:rsid w:val="00222672"/>
    <w:rsid w:val="00237658"/>
    <w:rsid w:val="00240CF2"/>
    <w:rsid w:val="00245577"/>
    <w:rsid w:val="00250EEC"/>
    <w:rsid w:val="00257556"/>
    <w:rsid w:val="00271E5F"/>
    <w:rsid w:val="00275974"/>
    <w:rsid w:val="0028041E"/>
    <w:rsid w:val="00280FA2"/>
    <w:rsid w:val="002848E9"/>
    <w:rsid w:val="00297460"/>
    <w:rsid w:val="002A004B"/>
    <w:rsid w:val="002A776B"/>
    <w:rsid w:val="002B4A52"/>
    <w:rsid w:val="002C2247"/>
    <w:rsid w:val="002E3987"/>
    <w:rsid w:val="002E4ADE"/>
    <w:rsid w:val="002F32BA"/>
    <w:rsid w:val="002F645C"/>
    <w:rsid w:val="0032284B"/>
    <w:rsid w:val="00361019"/>
    <w:rsid w:val="00365C73"/>
    <w:rsid w:val="0038090F"/>
    <w:rsid w:val="00386317"/>
    <w:rsid w:val="00390946"/>
    <w:rsid w:val="00393201"/>
    <w:rsid w:val="003975C0"/>
    <w:rsid w:val="003978EA"/>
    <w:rsid w:val="003A50F1"/>
    <w:rsid w:val="003B0EDF"/>
    <w:rsid w:val="003B526F"/>
    <w:rsid w:val="003C2710"/>
    <w:rsid w:val="003D4745"/>
    <w:rsid w:val="003D4AFD"/>
    <w:rsid w:val="003E193B"/>
    <w:rsid w:val="003E3BC1"/>
    <w:rsid w:val="00412503"/>
    <w:rsid w:val="00416D87"/>
    <w:rsid w:val="00425FFE"/>
    <w:rsid w:val="00440DEB"/>
    <w:rsid w:val="004421BE"/>
    <w:rsid w:val="00442E0E"/>
    <w:rsid w:val="00445A68"/>
    <w:rsid w:val="004551D6"/>
    <w:rsid w:val="0048355C"/>
    <w:rsid w:val="004967DE"/>
    <w:rsid w:val="004B266F"/>
    <w:rsid w:val="004B380C"/>
    <w:rsid w:val="004D7C26"/>
    <w:rsid w:val="004E704D"/>
    <w:rsid w:val="004E758C"/>
    <w:rsid w:val="004F22E7"/>
    <w:rsid w:val="0050584E"/>
    <w:rsid w:val="00505F46"/>
    <w:rsid w:val="00507DAB"/>
    <w:rsid w:val="005209B2"/>
    <w:rsid w:val="00526FFC"/>
    <w:rsid w:val="00527B05"/>
    <w:rsid w:val="00540EFD"/>
    <w:rsid w:val="00542BA4"/>
    <w:rsid w:val="00542E3D"/>
    <w:rsid w:val="005463BC"/>
    <w:rsid w:val="005510BE"/>
    <w:rsid w:val="005572A2"/>
    <w:rsid w:val="00564A10"/>
    <w:rsid w:val="00564A7D"/>
    <w:rsid w:val="0057100F"/>
    <w:rsid w:val="00572188"/>
    <w:rsid w:val="00572D70"/>
    <w:rsid w:val="00575C44"/>
    <w:rsid w:val="00581DA6"/>
    <w:rsid w:val="005C41F1"/>
    <w:rsid w:val="00612FDF"/>
    <w:rsid w:val="0061466B"/>
    <w:rsid w:val="0062151B"/>
    <w:rsid w:val="00623D43"/>
    <w:rsid w:val="00630564"/>
    <w:rsid w:val="00630F09"/>
    <w:rsid w:val="00632DE8"/>
    <w:rsid w:val="006333BE"/>
    <w:rsid w:val="00665597"/>
    <w:rsid w:val="00665E72"/>
    <w:rsid w:val="00671950"/>
    <w:rsid w:val="00674D96"/>
    <w:rsid w:val="00677B7D"/>
    <w:rsid w:val="00681AA7"/>
    <w:rsid w:val="00691363"/>
    <w:rsid w:val="006A3C86"/>
    <w:rsid w:val="006A4E8D"/>
    <w:rsid w:val="006B364E"/>
    <w:rsid w:val="006B39DE"/>
    <w:rsid w:val="006C1AD5"/>
    <w:rsid w:val="006C4466"/>
    <w:rsid w:val="006D2E91"/>
    <w:rsid w:val="006D34E6"/>
    <w:rsid w:val="006D3AC8"/>
    <w:rsid w:val="006D4E02"/>
    <w:rsid w:val="006D51AA"/>
    <w:rsid w:val="006D51F1"/>
    <w:rsid w:val="006D6E5F"/>
    <w:rsid w:val="006F5459"/>
    <w:rsid w:val="006F6D63"/>
    <w:rsid w:val="007028FA"/>
    <w:rsid w:val="00703D30"/>
    <w:rsid w:val="00720E3B"/>
    <w:rsid w:val="00732BA4"/>
    <w:rsid w:val="00754C45"/>
    <w:rsid w:val="007628E9"/>
    <w:rsid w:val="00764752"/>
    <w:rsid w:val="00775551"/>
    <w:rsid w:val="00775DB8"/>
    <w:rsid w:val="00776D48"/>
    <w:rsid w:val="00785AC9"/>
    <w:rsid w:val="007957DF"/>
    <w:rsid w:val="00797B99"/>
    <w:rsid w:val="007A7FF4"/>
    <w:rsid w:val="007B426F"/>
    <w:rsid w:val="007B6CB9"/>
    <w:rsid w:val="007E05A1"/>
    <w:rsid w:val="007E09A9"/>
    <w:rsid w:val="007E21AF"/>
    <w:rsid w:val="007F7F0B"/>
    <w:rsid w:val="0080560C"/>
    <w:rsid w:val="00806CA9"/>
    <w:rsid w:val="00807F00"/>
    <w:rsid w:val="00810316"/>
    <w:rsid w:val="00814595"/>
    <w:rsid w:val="00815CE9"/>
    <w:rsid w:val="0082521C"/>
    <w:rsid w:val="008277D2"/>
    <w:rsid w:val="00831A6F"/>
    <w:rsid w:val="008375D8"/>
    <w:rsid w:val="008562C5"/>
    <w:rsid w:val="008716B4"/>
    <w:rsid w:val="0087327D"/>
    <w:rsid w:val="00884230"/>
    <w:rsid w:val="00892586"/>
    <w:rsid w:val="00895E12"/>
    <w:rsid w:val="008A19AC"/>
    <w:rsid w:val="008A3F79"/>
    <w:rsid w:val="008B78DF"/>
    <w:rsid w:val="008C1A9B"/>
    <w:rsid w:val="008C59D3"/>
    <w:rsid w:val="008D5C61"/>
    <w:rsid w:val="008E3824"/>
    <w:rsid w:val="008E68AE"/>
    <w:rsid w:val="008F043A"/>
    <w:rsid w:val="008F2FA2"/>
    <w:rsid w:val="008F33F5"/>
    <w:rsid w:val="00900BD5"/>
    <w:rsid w:val="0090393F"/>
    <w:rsid w:val="009125F0"/>
    <w:rsid w:val="00915777"/>
    <w:rsid w:val="00915E6D"/>
    <w:rsid w:val="0092346E"/>
    <w:rsid w:val="009256FA"/>
    <w:rsid w:val="00925F2F"/>
    <w:rsid w:val="00927887"/>
    <w:rsid w:val="009469EF"/>
    <w:rsid w:val="0094712E"/>
    <w:rsid w:val="009562E7"/>
    <w:rsid w:val="009640F4"/>
    <w:rsid w:val="00966CB2"/>
    <w:rsid w:val="00975043"/>
    <w:rsid w:val="00976EF3"/>
    <w:rsid w:val="00981BFC"/>
    <w:rsid w:val="009B02D2"/>
    <w:rsid w:val="009B0B76"/>
    <w:rsid w:val="009B11F1"/>
    <w:rsid w:val="009D3975"/>
    <w:rsid w:val="009E32AA"/>
    <w:rsid w:val="009F5364"/>
    <w:rsid w:val="00A0015B"/>
    <w:rsid w:val="00A165F2"/>
    <w:rsid w:val="00A249A9"/>
    <w:rsid w:val="00A310D5"/>
    <w:rsid w:val="00A35311"/>
    <w:rsid w:val="00A51846"/>
    <w:rsid w:val="00A551B5"/>
    <w:rsid w:val="00A575A6"/>
    <w:rsid w:val="00A63C27"/>
    <w:rsid w:val="00A67C03"/>
    <w:rsid w:val="00A730A2"/>
    <w:rsid w:val="00A812B1"/>
    <w:rsid w:val="00A82A16"/>
    <w:rsid w:val="00A85571"/>
    <w:rsid w:val="00A90EEF"/>
    <w:rsid w:val="00A91A88"/>
    <w:rsid w:val="00A93DFF"/>
    <w:rsid w:val="00AA5722"/>
    <w:rsid w:val="00AA7003"/>
    <w:rsid w:val="00AB0382"/>
    <w:rsid w:val="00AB238B"/>
    <w:rsid w:val="00AB346D"/>
    <w:rsid w:val="00AE29F3"/>
    <w:rsid w:val="00AE3196"/>
    <w:rsid w:val="00AE723A"/>
    <w:rsid w:val="00AE7B7F"/>
    <w:rsid w:val="00AF0DED"/>
    <w:rsid w:val="00B00163"/>
    <w:rsid w:val="00B00CF0"/>
    <w:rsid w:val="00B028D4"/>
    <w:rsid w:val="00B0569C"/>
    <w:rsid w:val="00B128EB"/>
    <w:rsid w:val="00B20599"/>
    <w:rsid w:val="00B2516B"/>
    <w:rsid w:val="00B25690"/>
    <w:rsid w:val="00B25759"/>
    <w:rsid w:val="00B35029"/>
    <w:rsid w:val="00B47906"/>
    <w:rsid w:val="00B56740"/>
    <w:rsid w:val="00B81CCA"/>
    <w:rsid w:val="00B935D1"/>
    <w:rsid w:val="00BA175A"/>
    <w:rsid w:val="00BA3E36"/>
    <w:rsid w:val="00BA6108"/>
    <w:rsid w:val="00BB774E"/>
    <w:rsid w:val="00BC0514"/>
    <w:rsid w:val="00BC19B0"/>
    <w:rsid w:val="00BC1D03"/>
    <w:rsid w:val="00BC2203"/>
    <w:rsid w:val="00BC2919"/>
    <w:rsid w:val="00BC5A50"/>
    <w:rsid w:val="00BD78FD"/>
    <w:rsid w:val="00BF1678"/>
    <w:rsid w:val="00C217D5"/>
    <w:rsid w:val="00C21DF4"/>
    <w:rsid w:val="00C30E38"/>
    <w:rsid w:val="00C31480"/>
    <w:rsid w:val="00C44E9B"/>
    <w:rsid w:val="00C76838"/>
    <w:rsid w:val="00C8058A"/>
    <w:rsid w:val="00C80F59"/>
    <w:rsid w:val="00CA164F"/>
    <w:rsid w:val="00CB1C93"/>
    <w:rsid w:val="00CD3A59"/>
    <w:rsid w:val="00CD6EBC"/>
    <w:rsid w:val="00CE1361"/>
    <w:rsid w:val="00CE75BB"/>
    <w:rsid w:val="00CE7803"/>
    <w:rsid w:val="00CF32C2"/>
    <w:rsid w:val="00CF6664"/>
    <w:rsid w:val="00D016D4"/>
    <w:rsid w:val="00D14420"/>
    <w:rsid w:val="00D163D7"/>
    <w:rsid w:val="00D30CE0"/>
    <w:rsid w:val="00D339B8"/>
    <w:rsid w:val="00D34B22"/>
    <w:rsid w:val="00D5048C"/>
    <w:rsid w:val="00D504D5"/>
    <w:rsid w:val="00D53141"/>
    <w:rsid w:val="00D545CA"/>
    <w:rsid w:val="00D579AC"/>
    <w:rsid w:val="00D633F3"/>
    <w:rsid w:val="00D67B6B"/>
    <w:rsid w:val="00D7089E"/>
    <w:rsid w:val="00D70E0C"/>
    <w:rsid w:val="00D740D7"/>
    <w:rsid w:val="00D87D8B"/>
    <w:rsid w:val="00D90276"/>
    <w:rsid w:val="00DA7BBB"/>
    <w:rsid w:val="00DC2B8A"/>
    <w:rsid w:val="00DD1733"/>
    <w:rsid w:val="00DD2141"/>
    <w:rsid w:val="00DD42DF"/>
    <w:rsid w:val="00DD43A5"/>
    <w:rsid w:val="00DE273D"/>
    <w:rsid w:val="00DE4F98"/>
    <w:rsid w:val="00DF3DBA"/>
    <w:rsid w:val="00E05D48"/>
    <w:rsid w:val="00E07B76"/>
    <w:rsid w:val="00E124F1"/>
    <w:rsid w:val="00E146BA"/>
    <w:rsid w:val="00E154FA"/>
    <w:rsid w:val="00E21194"/>
    <w:rsid w:val="00E22EB6"/>
    <w:rsid w:val="00E2322F"/>
    <w:rsid w:val="00E32ACA"/>
    <w:rsid w:val="00E408F3"/>
    <w:rsid w:val="00E45A00"/>
    <w:rsid w:val="00E47D74"/>
    <w:rsid w:val="00E51702"/>
    <w:rsid w:val="00E53908"/>
    <w:rsid w:val="00E71045"/>
    <w:rsid w:val="00E71424"/>
    <w:rsid w:val="00E75868"/>
    <w:rsid w:val="00E80E13"/>
    <w:rsid w:val="00E81D10"/>
    <w:rsid w:val="00E82C8D"/>
    <w:rsid w:val="00E87C0F"/>
    <w:rsid w:val="00E918AC"/>
    <w:rsid w:val="00E935D4"/>
    <w:rsid w:val="00EA2C2E"/>
    <w:rsid w:val="00EA3FFD"/>
    <w:rsid w:val="00EA45EC"/>
    <w:rsid w:val="00EB5491"/>
    <w:rsid w:val="00EC2DCE"/>
    <w:rsid w:val="00EE2DF2"/>
    <w:rsid w:val="00EF1016"/>
    <w:rsid w:val="00F163B1"/>
    <w:rsid w:val="00F1658E"/>
    <w:rsid w:val="00F246BD"/>
    <w:rsid w:val="00F2655A"/>
    <w:rsid w:val="00F268D6"/>
    <w:rsid w:val="00F3297C"/>
    <w:rsid w:val="00F35743"/>
    <w:rsid w:val="00F41212"/>
    <w:rsid w:val="00F537D9"/>
    <w:rsid w:val="00F56107"/>
    <w:rsid w:val="00F5690E"/>
    <w:rsid w:val="00F5717B"/>
    <w:rsid w:val="00F67628"/>
    <w:rsid w:val="00F8580F"/>
    <w:rsid w:val="00FA57AE"/>
    <w:rsid w:val="00FB08F9"/>
    <w:rsid w:val="00FB10F9"/>
    <w:rsid w:val="00FC727E"/>
    <w:rsid w:val="00FE33C3"/>
    <w:rsid w:val="00FF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838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6838"/>
    <w:pPr>
      <w:tabs>
        <w:tab w:val="center" w:pos="4153"/>
        <w:tab w:val="right" w:pos="8306"/>
      </w:tabs>
    </w:pPr>
    <w:rPr>
      <w:szCs w:val="37"/>
    </w:rPr>
  </w:style>
  <w:style w:type="character" w:styleId="a4">
    <w:name w:val="page number"/>
    <w:basedOn w:val="a0"/>
    <w:rsid w:val="00C76838"/>
  </w:style>
  <w:style w:type="paragraph" w:styleId="a5">
    <w:name w:val="footer"/>
    <w:basedOn w:val="a"/>
    <w:rsid w:val="00806CA9"/>
    <w:pPr>
      <w:tabs>
        <w:tab w:val="center" w:pos="4153"/>
        <w:tab w:val="right" w:pos="8306"/>
      </w:tabs>
    </w:pPr>
    <w:rPr>
      <w:szCs w:val="37"/>
    </w:rPr>
  </w:style>
  <w:style w:type="paragraph" w:styleId="a6">
    <w:name w:val="Balloon Text"/>
    <w:basedOn w:val="a"/>
    <w:semiHidden/>
    <w:rsid w:val="00806CA9"/>
    <w:rPr>
      <w:rFonts w:ascii="Tahoma" w:hAnsi="Tahoma"/>
      <w:sz w:val="16"/>
      <w:szCs w:val="18"/>
    </w:rPr>
  </w:style>
  <w:style w:type="paragraph" w:styleId="a7">
    <w:name w:val="Normal (Web)"/>
    <w:basedOn w:val="a"/>
    <w:uiPriority w:val="99"/>
    <w:unhideWhenUsed/>
    <w:rsid w:val="00044AC7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สารบัญ</vt:lpstr>
    </vt:vector>
  </TitlesOfParts>
  <Company>The Next Generation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creator>Evolution</dc:creator>
  <cp:lastModifiedBy>ASROCK</cp:lastModifiedBy>
  <cp:revision>2</cp:revision>
  <cp:lastPrinted>2009-11-18T10:04:00Z</cp:lastPrinted>
  <dcterms:created xsi:type="dcterms:W3CDTF">2014-07-28T07:03:00Z</dcterms:created>
  <dcterms:modified xsi:type="dcterms:W3CDTF">2014-07-28T07:03:00Z</dcterms:modified>
</cp:coreProperties>
</file>